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КГД-20-1-15/1184-ВН от 16.01.2026</w:t>
      </w:r>
    </w:p>
    <w:p w14:paraId="1942B62A" w14:textId="500F406D" w:rsidR="00473061" w:rsidRPr="00D5607F" w:rsidRDefault="00311639" w:rsidP="00473061">
      <w:pPr>
        <w:spacing w:after="0" w:line="240" w:lineRule="auto"/>
        <w:jc w:val="right"/>
        <w:rPr>
          <w:rFonts w:ascii="Times New Roman" w:hAnsi="Times New Roman" w:cs="Times New Roman"/>
          <w:b/>
          <w:i/>
          <w:sz w:val="24"/>
          <w:szCs w:val="24"/>
          <w:lang w:val="kk-KZ"/>
        </w:rPr>
      </w:pPr>
      <w:r w:rsidRPr="00D5607F">
        <w:rPr>
          <w:rFonts w:ascii="Times New Roman" w:hAnsi="Times New Roman" w:cs="Times New Roman"/>
          <w:b/>
          <w:i/>
          <w:sz w:val="24"/>
          <w:szCs w:val="24"/>
          <w:lang w:val="kk-KZ"/>
        </w:rPr>
        <w:t>приложение</w:t>
      </w:r>
      <w:r w:rsidR="00473061" w:rsidRPr="00D5607F">
        <w:rPr>
          <w:rFonts w:ascii="Times New Roman" w:hAnsi="Times New Roman" w:cs="Times New Roman"/>
          <w:b/>
          <w:i/>
          <w:sz w:val="24"/>
          <w:szCs w:val="24"/>
          <w:lang w:val="kk-KZ"/>
        </w:rPr>
        <w:t xml:space="preserve"> </w:t>
      </w:r>
      <w:r w:rsidR="00D5607F" w:rsidRPr="00D5607F">
        <w:rPr>
          <w:rFonts w:ascii="Times New Roman" w:hAnsi="Times New Roman" w:cs="Times New Roman"/>
          <w:b/>
          <w:i/>
          <w:sz w:val="24"/>
          <w:szCs w:val="24"/>
        </w:rPr>
        <w:t xml:space="preserve">№ </w:t>
      </w:r>
      <w:r w:rsidR="00473061" w:rsidRPr="00D5607F">
        <w:rPr>
          <w:rFonts w:ascii="Times New Roman" w:hAnsi="Times New Roman" w:cs="Times New Roman"/>
          <w:b/>
          <w:i/>
          <w:sz w:val="24"/>
          <w:szCs w:val="24"/>
          <w:lang w:val="kk-KZ"/>
        </w:rPr>
        <w:t>1</w:t>
      </w:r>
    </w:p>
    <w:p w14:paraId="43D3E9B7" w14:textId="47600496" w:rsidR="00F7469E" w:rsidRPr="00D5607F" w:rsidRDefault="00F7469E" w:rsidP="00F7469E">
      <w:pPr>
        <w:spacing w:after="0" w:line="240" w:lineRule="auto"/>
        <w:jc w:val="center"/>
        <w:rPr>
          <w:rFonts w:ascii="Times New Roman" w:hAnsi="Times New Roman" w:cs="Times New Roman"/>
          <w:b/>
          <w:sz w:val="24"/>
          <w:szCs w:val="24"/>
        </w:rPr>
      </w:pPr>
      <w:r w:rsidRPr="00D5607F">
        <w:rPr>
          <w:rFonts w:ascii="Times New Roman" w:hAnsi="Times New Roman" w:cs="Times New Roman"/>
          <w:b/>
          <w:sz w:val="24"/>
          <w:szCs w:val="24"/>
        </w:rPr>
        <w:t>ПЕРЕЧЕНЬ</w:t>
      </w:r>
    </w:p>
    <w:p w14:paraId="3E4F4B67" w14:textId="1C771AC9" w:rsidR="00F7469E" w:rsidRDefault="00F44F3D" w:rsidP="009812F6">
      <w:pPr>
        <w:spacing w:after="0" w:line="240" w:lineRule="auto"/>
        <w:jc w:val="center"/>
        <w:rPr>
          <w:rFonts w:ascii="Times New Roman" w:hAnsi="Times New Roman" w:cs="Times New Roman"/>
          <w:b/>
          <w:sz w:val="24"/>
          <w:szCs w:val="24"/>
          <w:lang w:val="kk-KZ"/>
        </w:rPr>
      </w:pPr>
      <w:r w:rsidRPr="00D5607F">
        <w:rPr>
          <w:rFonts w:ascii="Times New Roman" w:hAnsi="Times New Roman" w:cs="Times New Roman"/>
          <w:b/>
          <w:sz w:val="24"/>
          <w:szCs w:val="24"/>
        </w:rPr>
        <w:t xml:space="preserve">проектов НПА, </w:t>
      </w:r>
      <w:r w:rsidR="00F7469E" w:rsidRPr="00D5607F">
        <w:rPr>
          <w:rFonts w:ascii="Times New Roman" w:hAnsi="Times New Roman" w:cs="Times New Roman"/>
          <w:b/>
          <w:sz w:val="24"/>
          <w:szCs w:val="24"/>
        </w:rPr>
        <w:t xml:space="preserve">планируемых к размещению на Портале «Открытые НПА» </w:t>
      </w:r>
      <w:r w:rsidR="00DC2C92" w:rsidRPr="00D5607F">
        <w:rPr>
          <w:rFonts w:ascii="Times New Roman" w:hAnsi="Times New Roman" w:cs="Times New Roman"/>
          <w:b/>
          <w:sz w:val="24"/>
          <w:szCs w:val="24"/>
        </w:rPr>
        <w:t>и не содержащих резонансного вопроса</w:t>
      </w:r>
      <w:r w:rsidR="00830F72">
        <w:rPr>
          <w:rFonts w:ascii="Times New Roman" w:hAnsi="Times New Roman" w:cs="Times New Roman"/>
          <w:b/>
          <w:sz w:val="24"/>
          <w:szCs w:val="24"/>
          <w:lang w:val="kk-KZ"/>
        </w:rPr>
        <w:t xml:space="preserve"> </w:t>
      </w:r>
      <w:r w:rsidR="00931D0A">
        <w:rPr>
          <w:rFonts w:ascii="Times New Roman" w:hAnsi="Times New Roman" w:cs="Times New Roman"/>
          <w:b/>
          <w:sz w:val="24"/>
          <w:szCs w:val="24"/>
          <w:lang w:val="kk-KZ"/>
        </w:rPr>
        <w:t>09</w:t>
      </w:r>
      <w:r w:rsidR="00FA185C" w:rsidRPr="00D5607F">
        <w:rPr>
          <w:rFonts w:ascii="Times New Roman" w:hAnsi="Times New Roman" w:cs="Times New Roman"/>
          <w:b/>
          <w:sz w:val="24"/>
          <w:szCs w:val="24"/>
        </w:rPr>
        <w:t>.</w:t>
      </w:r>
      <w:r w:rsidR="00931D0A">
        <w:rPr>
          <w:rFonts w:ascii="Times New Roman" w:hAnsi="Times New Roman" w:cs="Times New Roman"/>
          <w:b/>
          <w:sz w:val="24"/>
          <w:szCs w:val="24"/>
        </w:rPr>
        <w:t>0</w:t>
      </w:r>
      <w:r w:rsidR="00637406" w:rsidRPr="00D5607F">
        <w:rPr>
          <w:rFonts w:ascii="Times New Roman" w:hAnsi="Times New Roman" w:cs="Times New Roman"/>
          <w:b/>
          <w:sz w:val="24"/>
          <w:szCs w:val="24"/>
        </w:rPr>
        <w:t>1</w:t>
      </w:r>
      <w:r w:rsidR="00FA185C" w:rsidRPr="00D5607F">
        <w:rPr>
          <w:rFonts w:ascii="Times New Roman" w:hAnsi="Times New Roman" w:cs="Times New Roman"/>
          <w:b/>
          <w:sz w:val="24"/>
          <w:szCs w:val="24"/>
        </w:rPr>
        <w:t>.</w:t>
      </w:r>
      <w:r w:rsidRPr="00D5607F">
        <w:rPr>
          <w:rFonts w:ascii="Times New Roman" w:hAnsi="Times New Roman" w:cs="Times New Roman"/>
          <w:b/>
          <w:sz w:val="24"/>
          <w:szCs w:val="24"/>
        </w:rPr>
        <w:t>202</w:t>
      </w:r>
      <w:r w:rsidR="00931D0A">
        <w:rPr>
          <w:rFonts w:ascii="Times New Roman" w:hAnsi="Times New Roman" w:cs="Times New Roman"/>
          <w:b/>
          <w:sz w:val="24"/>
          <w:szCs w:val="24"/>
        </w:rPr>
        <w:t>6</w:t>
      </w:r>
      <w:r w:rsidR="009812F6" w:rsidRPr="00D5607F">
        <w:rPr>
          <w:rFonts w:ascii="Times New Roman" w:hAnsi="Times New Roman" w:cs="Times New Roman"/>
          <w:b/>
          <w:sz w:val="24"/>
          <w:szCs w:val="24"/>
        </w:rPr>
        <w:t xml:space="preserve"> года</w:t>
      </w:r>
    </w:p>
    <w:p w14:paraId="2EDD2C29" w14:textId="77777777" w:rsidR="00F10136" w:rsidRPr="00F10136" w:rsidRDefault="00F10136" w:rsidP="009812F6">
      <w:pPr>
        <w:spacing w:after="0" w:line="240" w:lineRule="auto"/>
        <w:jc w:val="center"/>
        <w:rPr>
          <w:rFonts w:ascii="Times New Roman" w:hAnsi="Times New Roman" w:cs="Times New Roman"/>
          <w:b/>
          <w:sz w:val="24"/>
          <w:szCs w:val="24"/>
          <w:lang w:val="kk-KZ"/>
        </w:rPr>
      </w:pPr>
    </w:p>
    <w:tbl>
      <w:tblPr>
        <w:tblStyle w:val="a3"/>
        <w:tblW w:w="15139" w:type="dxa"/>
        <w:tblInd w:w="-289" w:type="dxa"/>
        <w:tblLayout w:type="fixed"/>
        <w:tblLook w:val="04A0" w:firstRow="1" w:lastRow="0" w:firstColumn="1" w:lastColumn="0" w:noHBand="0" w:noVBand="1"/>
      </w:tblPr>
      <w:tblGrid>
        <w:gridCol w:w="426"/>
        <w:gridCol w:w="1956"/>
        <w:gridCol w:w="1701"/>
        <w:gridCol w:w="1134"/>
        <w:gridCol w:w="1984"/>
        <w:gridCol w:w="1701"/>
        <w:gridCol w:w="2125"/>
        <w:gridCol w:w="2127"/>
        <w:gridCol w:w="1985"/>
      </w:tblGrid>
      <w:tr w:rsidR="00137C86" w:rsidRPr="00D5607F" w14:paraId="670EA0D8" w14:textId="6AECF79C" w:rsidTr="00637406">
        <w:tc>
          <w:tcPr>
            <w:tcW w:w="426" w:type="dxa"/>
            <w:vAlign w:val="center"/>
          </w:tcPr>
          <w:p w14:paraId="1466E05D" w14:textId="426FF899" w:rsidR="00137C86" w:rsidRPr="00D5607F" w:rsidRDefault="00137C86" w:rsidP="00F33F7B">
            <w:pPr>
              <w:jc w:val="center"/>
              <w:rPr>
                <w:rFonts w:ascii="Times New Roman" w:hAnsi="Times New Roman" w:cs="Times New Roman"/>
                <w:b/>
                <w:sz w:val="24"/>
                <w:szCs w:val="24"/>
                <w:lang w:val="kk-KZ"/>
              </w:rPr>
            </w:pPr>
            <w:r w:rsidRPr="00D5607F">
              <w:rPr>
                <w:rFonts w:ascii="Times New Roman" w:hAnsi="Times New Roman" w:cs="Times New Roman"/>
                <w:b/>
                <w:sz w:val="24"/>
                <w:szCs w:val="24"/>
                <w:lang w:val="kk-KZ"/>
              </w:rPr>
              <w:t>№</w:t>
            </w:r>
          </w:p>
        </w:tc>
        <w:tc>
          <w:tcPr>
            <w:tcW w:w="1956" w:type="dxa"/>
            <w:vAlign w:val="center"/>
          </w:tcPr>
          <w:p w14:paraId="49BA0702" w14:textId="71D0EB82" w:rsidR="00137C86" w:rsidRPr="00D5607F" w:rsidRDefault="00137C86" w:rsidP="00155BBC">
            <w:pPr>
              <w:jc w:val="center"/>
              <w:rPr>
                <w:rFonts w:ascii="Times New Roman" w:hAnsi="Times New Roman" w:cs="Times New Roman"/>
                <w:b/>
                <w:sz w:val="24"/>
                <w:szCs w:val="24"/>
                <w:lang w:val="kk-KZ"/>
              </w:rPr>
            </w:pPr>
            <w:r w:rsidRPr="00D5607F">
              <w:rPr>
                <w:rFonts w:ascii="Times New Roman" w:hAnsi="Times New Roman" w:cs="Times New Roman"/>
                <w:b/>
                <w:sz w:val="24"/>
                <w:szCs w:val="24"/>
                <w:lang w:val="kk-KZ"/>
              </w:rPr>
              <w:t>Наименование проекта с указанием вида НПА</w:t>
            </w:r>
          </w:p>
        </w:tc>
        <w:tc>
          <w:tcPr>
            <w:tcW w:w="1701" w:type="dxa"/>
            <w:vAlign w:val="center"/>
          </w:tcPr>
          <w:p w14:paraId="43B4C48C" w14:textId="41061E1D" w:rsidR="00137C86" w:rsidRPr="00D5607F" w:rsidRDefault="00137C86" w:rsidP="00A54555">
            <w:pPr>
              <w:jc w:val="center"/>
              <w:rPr>
                <w:rFonts w:ascii="Times New Roman" w:hAnsi="Times New Roman" w:cs="Times New Roman"/>
                <w:b/>
                <w:sz w:val="24"/>
                <w:szCs w:val="24"/>
                <w:lang w:val="kk-KZ"/>
              </w:rPr>
            </w:pPr>
            <w:r w:rsidRPr="00D5607F">
              <w:rPr>
                <w:rFonts w:ascii="Times New Roman" w:hAnsi="Times New Roman" w:cs="Times New Roman"/>
                <w:b/>
                <w:sz w:val="24"/>
                <w:szCs w:val="24"/>
                <w:lang w:val="kk-KZ"/>
              </w:rPr>
              <w:t>Госорган разработчик, структурное подразделение, должность, контактные данные</w:t>
            </w:r>
          </w:p>
        </w:tc>
        <w:tc>
          <w:tcPr>
            <w:tcW w:w="1134" w:type="dxa"/>
            <w:vAlign w:val="center"/>
          </w:tcPr>
          <w:p w14:paraId="00ABAC8D" w14:textId="04CE3369" w:rsidR="00137C86" w:rsidRPr="00D5607F" w:rsidRDefault="00137C86" w:rsidP="00155BBC">
            <w:pPr>
              <w:jc w:val="center"/>
              <w:rPr>
                <w:rFonts w:ascii="Times New Roman" w:hAnsi="Times New Roman" w:cs="Times New Roman"/>
                <w:b/>
                <w:sz w:val="24"/>
                <w:szCs w:val="24"/>
                <w:lang w:val="kk-KZ"/>
              </w:rPr>
            </w:pPr>
            <w:r w:rsidRPr="00D5607F">
              <w:rPr>
                <w:rFonts w:ascii="Times New Roman" w:hAnsi="Times New Roman" w:cs="Times New Roman"/>
                <w:b/>
                <w:sz w:val="24"/>
                <w:szCs w:val="24"/>
                <w:lang w:val="kk-KZ"/>
              </w:rPr>
              <w:t>Планируемая дата размещения</w:t>
            </w:r>
          </w:p>
        </w:tc>
        <w:tc>
          <w:tcPr>
            <w:tcW w:w="1984" w:type="dxa"/>
            <w:vAlign w:val="center"/>
          </w:tcPr>
          <w:p w14:paraId="45CB0950" w14:textId="0CCEF398" w:rsidR="00137C86" w:rsidRPr="00D5607F" w:rsidRDefault="00137C86" w:rsidP="00155BBC">
            <w:pPr>
              <w:jc w:val="center"/>
              <w:rPr>
                <w:rFonts w:ascii="Times New Roman" w:hAnsi="Times New Roman" w:cs="Times New Roman"/>
                <w:b/>
                <w:sz w:val="24"/>
                <w:szCs w:val="24"/>
                <w:lang w:val="kk-KZ"/>
              </w:rPr>
            </w:pPr>
            <w:r w:rsidRPr="00D5607F">
              <w:rPr>
                <w:rFonts w:ascii="Times New Roman" w:hAnsi="Times New Roman" w:cs="Times New Roman"/>
                <w:b/>
                <w:sz w:val="24"/>
                <w:szCs w:val="24"/>
                <w:lang w:val="kk-KZ"/>
              </w:rPr>
              <w:t>Краткое содержание проекта</w:t>
            </w:r>
            <w:r w:rsidR="00473061" w:rsidRPr="00D5607F">
              <w:rPr>
                <w:rFonts w:ascii="Times New Roman" w:hAnsi="Times New Roman" w:cs="Times New Roman"/>
                <w:b/>
                <w:sz w:val="24"/>
                <w:szCs w:val="24"/>
                <w:lang w:val="kk-KZ"/>
              </w:rPr>
              <w:t>, описание основных положений</w:t>
            </w:r>
          </w:p>
        </w:tc>
        <w:tc>
          <w:tcPr>
            <w:tcW w:w="1701" w:type="dxa"/>
            <w:vAlign w:val="center"/>
          </w:tcPr>
          <w:p w14:paraId="7642C889" w14:textId="77777777" w:rsidR="00473061" w:rsidRPr="00D5607F" w:rsidRDefault="00137C86" w:rsidP="00155BBC">
            <w:pPr>
              <w:jc w:val="center"/>
              <w:rPr>
                <w:rFonts w:ascii="Times New Roman" w:hAnsi="Times New Roman" w:cs="Times New Roman"/>
                <w:b/>
                <w:sz w:val="24"/>
                <w:szCs w:val="24"/>
                <w:lang w:val="kk-KZ"/>
              </w:rPr>
            </w:pPr>
            <w:r w:rsidRPr="00D5607F">
              <w:rPr>
                <w:rFonts w:ascii="Times New Roman" w:hAnsi="Times New Roman" w:cs="Times New Roman"/>
                <w:b/>
                <w:sz w:val="24"/>
                <w:szCs w:val="24"/>
                <w:lang w:val="kk-KZ"/>
              </w:rPr>
              <w:t xml:space="preserve">Сведения о поручении, </w:t>
            </w:r>
            <w:r w:rsidRPr="00D5607F">
              <w:rPr>
                <w:rFonts w:ascii="Times New Roman" w:hAnsi="Times New Roman" w:cs="Times New Roman"/>
                <w:b/>
                <w:sz w:val="24"/>
                <w:szCs w:val="24"/>
                <w:lang w:val="kk-KZ"/>
              </w:rPr>
              <w:br/>
              <w:t>в реализацию которого разработан проект и срок его исполнения</w:t>
            </w:r>
          </w:p>
          <w:p w14:paraId="78E066D5" w14:textId="2F449CDE" w:rsidR="00137C86" w:rsidRPr="00D5607F" w:rsidRDefault="00473061" w:rsidP="00155BBC">
            <w:pPr>
              <w:jc w:val="center"/>
              <w:rPr>
                <w:rFonts w:ascii="Times New Roman" w:hAnsi="Times New Roman" w:cs="Times New Roman"/>
                <w:b/>
                <w:sz w:val="24"/>
                <w:szCs w:val="24"/>
                <w:lang w:val="kk-KZ"/>
              </w:rPr>
            </w:pPr>
            <w:r w:rsidRPr="00D5607F">
              <w:rPr>
                <w:rFonts w:ascii="Times New Roman" w:hAnsi="Times New Roman" w:cs="Times New Roman"/>
                <w:b/>
                <w:sz w:val="24"/>
                <w:szCs w:val="24"/>
                <w:lang w:val="kk-KZ"/>
              </w:rPr>
              <w:t xml:space="preserve"> (со ссылкой на соответствующий НПА или поручение, при наличии)</w:t>
            </w:r>
          </w:p>
          <w:p w14:paraId="39D46727" w14:textId="77777777" w:rsidR="00137C86" w:rsidRPr="00D5607F" w:rsidRDefault="00137C86" w:rsidP="00155BBC">
            <w:pPr>
              <w:jc w:val="center"/>
              <w:rPr>
                <w:rFonts w:ascii="Times New Roman" w:hAnsi="Times New Roman" w:cs="Times New Roman"/>
                <w:b/>
                <w:sz w:val="24"/>
                <w:szCs w:val="24"/>
                <w:lang w:val="kk-KZ"/>
              </w:rPr>
            </w:pPr>
          </w:p>
          <w:p w14:paraId="1E337802" w14:textId="43E36EBD" w:rsidR="00137C86" w:rsidRPr="00D5607F" w:rsidRDefault="00137C86" w:rsidP="00155BBC">
            <w:pPr>
              <w:jc w:val="center"/>
              <w:rPr>
                <w:rFonts w:ascii="Times New Roman" w:hAnsi="Times New Roman" w:cs="Times New Roman"/>
                <w:b/>
                <w:i/>
                <w:sz w:val="24"/>
                <w:szCs w:val="24"/>
                <w:lang w:val="kk-KZ"/>
              </w:rPr>
            </w:pPr>
            <w:r w:rsidRPr="00D5607F">
              <w:rPr>
                <w:rFonts w:ascii="Times New Roman" w:hAnsi="Times New Roman" w:cs="Times New Roman"/>
                <w:b/>
                <w:i/>
                <w:sz w:val="24"/>
                <w:szCs w:val="24"/>
                <w:lang w:val="kk-KZ"/>
              </w:rPr>
              <w:t>* в случае, если проект разрабатывается в инициативном порядке – заполняется «инициативный»</w:t>
            </w:r>
          </w:p>
        </w:tc>
        <w:tc>
          <w:tcPr>
            <w:tcW w:w="2125" w:type="dxa"/>
            <w:vAlign w:val="center"/>
          </w:tcPr>
          <w:p w14:paraId="050E86EC" w14:textId="17C93893" w:rsidR="00137C86" w:rsidRPr="00D5607F" w:rsidRDefault="00137C86" w:rsidP="00155BBC">
            <w:pPr>
              <w:jc w:val="center"/>
              <w:rPr>
                <w:rFonts w:ascii="Times New Roman" w:hAnsi="Times New Roman" w:cs="Times New Roman"/>
                <w:b/>
                <w:sz w:val="24"/>
                <w:szCs w:val="24"/>
                <w:lang w:val="kk-KZ"/>
              </w:rPr>
            </w:pPr>
            <w:r w:rsidRPr="00D5607F">
              <w:rPr>
                <w:rFonts w:ascii="Times New Roman" w:hAnsi="Times New Roman" w:cs="Times New Roman"/>
                <w:b/>
                <w:sz w:val="24"/>
                <w:szCs w:val="24"/>
                <w:lang w:val="kk-KZ"/>
              </w:rPr>
              <w:t>Конкретные цели и сроки ожидаемых результатов</w:t>
            </w:r>
          </w:p>
        </w:tc>
        <w:tc>
          <w:tcPr>
            <w:tcW w:w="2127" w:type="dxa"/>
            <w:vAlign w:val="center"/>
          </w:tcPr>
          <w:p w14:paraId="3657F2E9" w14:textId="4CE819C6" w:rsidR="00137C86" w:rsidRPr="00D5607F" w:rsidRDefault="00DC2C92" w:rsidP="00137C86">
            <w:pPr>
              <w:jc w:val="center"/>
              <w:rPr>
                <w:rFonts w:ascii="Times New Roman" w:hAnsi="Times New Roman" w:cs="Times New Roman"/>
                <w:b/>
                <w:sz w:val="24"/>
                <w:szCs w:val="24"/>
                <w:lang w:val="kk-KZ"/>
              </w:rPr>
            </w:pPr>
            <w:r w:rsidRPr="00D5607F">
              <w:rPr>
                <w:rFonts w:ascii="Times New Roman" w:hAnsi="Times New Roman" w:cs="Times New Roman"/>
                <w:b/>
                <w:sz w:val="24"/>
                <w:szCs w:val="24"/>
                <w:lang w:val="kk-KZ"/>
              </w:rPr>
              <w:t>Предполагаемые социально-экономические, правовые и (или) иные последствия в случае принятия проекта НПА</w:t>
            </w:r>
          </w:p>
        </w:tc>
        <w:tc>
          <w:tcPr>
            <w:tcW w:w="1985" w:type="dxa"/>
          </w:tcPr>
          <w:p w14:paraId="3A3BA5F2" w14:textId="77777777" w:rsidR="00DC2C92" w:rsidRPr="00D5607F" w:rsidRDefault="00DC2C92" w:rsidP="00137C86">
            <w:pPr>
              <w:jc w:val="center"/>
              <w:rPr>
                <w:rFonts w:ascii="Times New Roman" w:hAnsi="Times New Roman" w:cs="Times New Roman"/>
                <w:b/>
                <w:sz w:val="24"/>
                <w:szCs w:val="24"/>
                <w:lang w:val="kk-KZ"/>
              </w:rPr>
            </w:pPr>
          </w:p>
          <w:p w14:paraId="14371302" w14:textId="77777777" w:rsidR="00DC2C92" w:rsidRPr="00D5607F" w:rsidRDefault="00DC2C92" w:rsidP="00DC2C92">
            <w:pPr>
              <w:jc w:val="center"/>
              <w:rPr>
                <w:rFonts w:ascii="Times New Roman" w:hAnsi="Times New Roman" w:cs="Times New Roman"/>
                <w:b/>
                <w:sz w:val="24"/>
                <w:szCs w:val="24"/>
                <w:lang w:val="kk-KZ"/>
              </w:rPr>
            </w:pPr>
            <w:r w:rsidRPr="00D5607F">
              <w:rPr>
                <w:rFonts w:ascii="Times New Roman" w:hAnsi="Times New Roman" w:cs="Times New Roman"/>
                <w:b/>
                <w:sz w:val="24"/>
                <w:szCs w:val="24"/>
                <w:lang w:val="kk-KZ"/>
              </w:rPr>
              <w:t>Имеются ли возможные риски при отложении срока размещения проекта?</w:t>
            </w:r>
          </w:p>
          <w:p w14:paraId="1FE0EED9" w14:textId="77777777" w:rsidR="00DC2C92" w:rsidRPr="00D5607F" w:rsidRDefault="00DC2C92" w:rsidP="00DC2C92">
            <w:pPr>
              <w:jc w:val="center"/>
              <w:rPr>
                <w:rFonts w:ascii="Times New Roman" w:hAnsi="Times New Roman" w:cs="Times New Roman"/>
                <w:b/>
                <w:i/>
                <w:sz w:val="24"/>
                <w:szCs w:val="24"/>
                <w:lang w:val="kk-KZ"/>
              </w:rPr>
            </w:pPr>
            <w:r w:rsidRPr="00D5607F">
              <w:rPr>
                <w:rFonts w:ascii="Times New Roman" w:hAnsi="Times New Roman" w:cs="Times New Roman"/>
                <w:b/>
                <w:i/>
                <w:sz w:val="24"/>
                <w:szCs w:val="24"/>
                <w:lang w:val="kk-KZ"/>
              </w:rPr>
              <w:t xml:space="preserve">(срыв исполнения поручения, невозможность реализации определенных прав/обязанностей, совершения определенных действий </w:t>
            </w:r>
          </w:p>
          <w:p w14:paraId="1FE40F23" w14:textId="1337BA60" w:rsidR="00137C86" w:rsidRPr="00D5607F" w:rsidRDefault="00DC2C92" w:rsidP="00DC2C92">
            <w:pPr>
              <w:jc w:val="center"/>
              <w:rPr>
                <w:rFonts w:ascii="Times New Roman" w:hAnsi="Times New Roman" w:cs="Times New Roman"/>
                <w:sz w:val="24"/>
                <w:szCs w:val="24"/>
                <w:lang w:val="kk-KZ"/>
              </w:rPr>
            </w:pPr>
            <w:r w:rsidRPr="00D5607F">
              <w:rPr>
                <w:rFonts w:ascii="Times New Roman" w:hAnsi="Times New Roman" w:cs="Times New Roman"/>
                <w:b/>
                <w:i/>
                <w:sz w:val="24"/>
                <w:szCs w:val="24"/>
                <w:lang w:val="kk-KZ"/>
              </w:rPr>
              <w:t>и пр.)</w:t>
            </w:r>
          </w:p>
        </w:tc>
      </w:tr>
      <w:tr w:rsidR="001D2A00" w:rsidRPr="00D5607F" w14:paraId="0BFC482E" w14:textId="77777777" w:rsidTr="00637406">
        <w:tc>
          <w:tcPr>
            <w:tcW w:w="426" w:type="dxa"/>
            <w:vAlign w:val="center"/>
          </w:tcPr>
          <w:p w14:paraId="480CECD5" w14:textId="6869D71D" w:rsidR="001D2A00" w:rsidRPr="00D5607F" w:rsidRDefault="001D2A00" w:rsidP="00F33F7B">
            <w:pPr>
              <w:jc w:val="center"/>
              <w:rPr>
                <w:rFonts w:ascii="Times New Roman" w:hAnsi="Times New Roman" w:cs="Times New Roman"/>
                <w:b/>
                <w:sz w:val="24"/>
                <w:szCs w:val="24"/>
                <w:lang w:val="kk-KZ"/>
              </w:rPr>
            </w:pPr>
            <w:r w:rsidRPr="00D5607F">
              <w:rPr>
                <w:rFonts w:ascii="Times New Roman" w:hAnsi="Times New Roman" w:cs="Times New Roman"/>
                <w:b/>
                <w:sz w:val="24"/>
                <w:szCs w:val="24"/>
                <w:lang w:val="kk-KZ"/>
              </w:rPr>
              <w:t>1</w:t>
            </w:r>
          </w:p>
        </w:tc>
        <w:tc>
          <w:tcPr>
            <w:tcW w:w="1956" w:type="dxa"/>
            <w:vAlign w:val="center"/>
          </w:tcPr>
          <w:p w14:paraId="32E68963" w14:textId="3F6E5B89" w:rsidR="001D2A00" w:rsidRPr="00D5607F" w:rsidRDefault="001D2A00" w:rsidP="00155BBC">
            <w:pPr>
              <w:jc w:val="center"/>
              <w:rPr>
                <w:rFonts w:ascii="Times New Roman" w:hAnsi="Times New Roman" w:cs="Times New Roman"/>
                <w:b/>
                <w:sz w:val="24"/>
                <w:szCs w:val="24"/>
                <w:lang w:val="kk-KZ"/>
              </w:rPr>
            </w:pPr>
            <w:r w:rsidRPr="00D5607F">
              <w:rPr>
                <w:rFonts w:ascii="Times New Roman" w:hAnsi="Times New Roman" w:cs="Times New Roman"/>
                <w:b/>
                <w:sz w:val="24"/>
                <w:szCs w:val="24"/>
                <w:lang w:val="kk-KZ"/>
              </w:rPr>
              <w:t>2</w:t>
            </w:r>
          </w:p>
        </w:tc>
        <w:tc>
          <w:tcPr>
            <w:tcW w:w="1701" w:type="dxa"/>
            <w:vAlign w:val="center"/>
          </w:tcPr>
          <w:p w14:paraId="513164EB" w14:textId="07BA751C" w:rsidR="001D2A00" w:rsidRPr="00D5607F" w:rsidRDefault="001D2A00" w:rsidP="00A54555">
            <w:pPr>
              <w:jc w:val="center"/>
              <w:rPr>
                <w:rFonts w:ascii="Times New Roman" w:hAnsi="Times New Roman" w:cs="Times New Roman"/>
                <w:b/>
                <w:sz w:val="24"/>
                <w:szCs w:val="24"/>
                <w:lang w:val="kk-KZ"/>
              </w:rPr>
            </w:pPr>
            <w:r w:rsidRPr="00D5607F">
              <w:rPr>
                <w:rFonts w:ascii="Times New Roman" w:hAnsi="Times New Roman" w:cs="Times New Roman"/>
                <w:b/>
                <w:sz w:val="24"/>
                <w:szCs w:val="24"/>
                <w:lang w:val="kk-KZ"/>
              </w:rPr>
              <w:t>3</w:t>
            </w:r>
          </w:p>
        </w:tc>
        <w:tc>
          <w:tcPr>
            <w:tcW w:w="1134" w:type="dxa"/>
            <w:vAlign w:val="center"/>
          </w:tcPr>
          <w:p w14:paraId="6EF96FEC" w14:textId="172B5A96" w:rsidR="001D2A00" w:rsidRPr="00D5607F" w:rsidRDefault="001D2A00" w:rsidP="00155BBC">
            <w:pPr>
              <w:jc w:val="center"/>
              <w:rPr>
                <w:rFonts w:ascii="Times New Roman" w:hAnsi="Times New Roman" w:cs="Times New Roman"/>
                <w:b/>
                <w:sz w:val="24"/>
                <w:szCs w:val="24"/>
                <w:lang w:val="kk-KZ"/>
              </w:rPr>
            </w:pPr>
            <w:r w:rsidRPr="00D5607F">
              <w:rPr>
                <w:rFonts w:ascii="Times New Roman" w:hAnsi="Times New Roman" w:cs="Times New Roman"/>
                <w:b/>
                <w:sz w:val="24"/>
                <w:szCs w:val="24"/>
                <w:lang w:val="kk-KZ"/>
              </w:rPr>
              <w:t>4</w:t>
            </w:r>
          </w:p>
        </w:tc>
        <w:tc>
          <w:tcPr>
            <w:tcW w:w="1984" w:type="dxa"/>
            <w:vAlign w:val="center"/>
          </w:tcPr>
          <w:p w14:paraId="7247A7CB" w14:textId="753EF4CC" w:rsidR="001D2A00" w:rsidRPr="00D5607F" w:rsidRDefault="001D2A00" w:rsidP="00155BBC">
            <w:pPr>
              <w:jc w:val="center"/>
              <w:rPr>
                <w:rFonts w:ascii="Times New Roman" w:hAnsi="Times New Roman" w:cs="Times New Roman"/>
                <w:b/>
                <w:sz w:val="24"/>
                <w:szCs w:val="24"/>
                <w:lang w:val="kk-KZ"/>
              </w:rPr>
            </w:pPr>
            <w:r w:rsidRPr="00D5607F">
              <w:rPr>
                <w:rFonts w:ascii="Times New Roman" w:hAnsi="Times New Roman" w:cs="Times New Roman"/>
                <w:b/>
                <w:sz w:val="24"/>
                <w:szCs w:val="24"/>
                <w:lang w:val="kk-KZ"/>
              </w:rPr>
              <w:t>5</w:t>
            </w:r>
          </w:p>
        </w:tc>
        <w:tc>
          <w:tcPr>
            <w:tcW w:w="1701" w:type="dxa"/>
            <w:vAlign w:val="center"/>
          </w:tcPr>
          <w:p w14:paraId="41FD08B6" w14:textId="0B421AD1" w:rsidR="001D2A00" w:rsidRPr="00D5607F" w:rsidRDefault="001D2A00" w:rsidP="00155BBC">
            <w:pPr>
              <w:jc w:val="center"/>
              <w:rPr>
                <w:rFonts w:ascii="Times New Roman" w:hAnsi="Times New Roman" w:cs="Times New Roman"/>
                <w:b/>
                <w:sz w:val="24"/>
                <w:szCs w:val="24"/>
                <w:lang w:val="kk-KZ"/>
              </w:rPr>
            </w:pPr>
            <w:r w:rsidRPr="00D5607F">
              <w:rPr>
                <w:rFonts w:ascii="Times New Roman" w:hAnsi="Times New Roman" w:cs="Times New Roman"/>
                <w:b/>
                <w:sz w:val="24"/>
                <w:szCs w:val="24"/>
                <w:lang w:val="kk-KZ"/>
              </w:rPr>
              <w:t>6</w:t>
            </w:r>
          </w:p>
        </w:tc>
        <w:tc>
          <w:tcPr>
            <w:tcW w:w="2125" w:type="dxa"/>
            <w:vAlign w:val="center"/>
          </w:tcPr>
          <w:p w14:paraId="23441299" w14:textId="020B7C33" w:rsidR="001D2A00" w:rsidRPr="00D5607F" w:rsidRDefault="001D2A00" w:rsidP="00155BBC">
            <w:pPr>
              <w:jc w:val="center"/>
              <w:rPr>
                <w:rFonts w:ascii="Times New Roman" w:hAnsi="Times New Roman" w:cs="Times New Roman"/>
                <w:b/>
                <w:sz w:val="24"/>
                <w:szCs w:val="24"/>
                <w:lang w:val="kk-KZ"/>
              </w:rPr>
            </w:pPr>
            <w:r w:rsidRPr="00D5607F">
              <w:rPr>
                <w:rFonts w:ascii="Times New Roman" w:hAnsi="Times New Roman" w:cs="Times New Roman"/>
                <w:b/>
                <w:sz w:val="24"/>
                <w:szCs w:val="24"/>
                <w:lang w:val="kk-KZ"/>
              </w:rPr>
              <w:t>7</w:t>
            </w:r>
          </w:p>
        </w:tc>
        <w:tc>
          <w:tcPr>
            <w:tcW w:w="2127" w:type="dxa"/>
            <w:vAlign w:val="center"/>
          </w:tcPr>
          <w:p w14:paraId="058A4151" w14:textId="0DA873D1" w:rsidR="001D2A00" w:rsidRPr="00D5607F" w:rsidRDefault="001D2A00" w:rsidP="00137C86">
            <w:pPr>
              <w:jc w:val="center"/>
              <w:rPr>
                <w:rFonts w:ascii="Times New Roman" w:hAnsi="Times New Roman" w:cs="Times New Roman"/>
                <w:b/>
                <w:sz w:val="24"/>
                <w:szCs w:val="24"/>
                <w:lang w:val="kk-KZ"/>
              </w:rPr>
            </w:pPr>
            <w:r w:rsidRPr="00D5607F">
              <w:rPr>
                <w:rFonts w:ascii="Times New Roman" w:hAnsi="Times New Roman" w:cs="Times New Roman"/>
                <w:b/>
                <w:sz w:val="24"/>
                <w:szCs w:val="24"/>
                <w:lang w:val="kk-KZ"/>
              </w:rPr>
              <w:t>8</w:t>
            </w:r>
          </w:p>
        </w:tc>
        <w:tc>
          <w:tcPr>
            <w:tcW w:w="1985" w:type="dxa"/>
          </w:tcPr>
          <w:p w14:paraId="23F869B7" w14:textId="126FD0C1" w:rsidR="001D2A00" w:rsidRPr="00D5607F" w:rsidRDefault="001D2A00" w:rsidP="00137C86">
            <w:pPr>
              <w:jc w:val="center"/>
              <w:rPr>
                <w:rFonts w:ascii="Times New Roman" w:hAnsi="Times New Roman" w:cs="Times New Roman"/>
                <w:b/>
                <w:sz w:val="24"/>
                <w:szCs w:val="24"/>
                <w:lang w:val="kk-KZ"/>
              </w:rPr>
            </w:pPr>
            <w:r w:rsidRPr="00D5607F">
              <w:rPr>
                <w:rFonts w:ascii="Times New Roman" w:hAnsi="Times New Roman" w:cs="Times New Roman"/>
                <w:b/>
                <w:sz w:val="24"/>
                <w:szCs w:val="24"/>
                <w:lang w:val="kk-KZ"/>
              </w:rPr>
              <w:t>9</w:t>
            </w:r>
          </w:p>
        </w:tc>
      </w:tr>
      <w:tr w:rsidR="00667DBD" w:rsidRPr="00D5607F" w14:paraId="45582F88" w14:textId="0B25881C" w:rsidTr="00637406">
        <w:tc>
          <w:tcPr>
            <w:tcW w:w="426" w:type="dxa"/>
            <w:vAlign w:val="center"/>
          </w:tcPr>
          <w:p w14:paraId="373D7442" w14:textId="65F230AE" w:rsidR="00667DBD" w:rsidRPr="00D5607F" w:rsidRDefault="00667DBD" w:rsidP="00667DBD">
            <w:pPr>
              <w:pStyle w:val="a4"/>
              <w:numPr>
                <w:ilvl w:val="0"/>
                <w:numId w:val="1"/>
              </w:numPr>
              <w:ind w:left="-254" w:firstLine="219"/>
              <w:jc w:val="center"/>
              <w:rPr>
                <w:rFonts w:ascii="Times New Roman" w:hAnsi="Times New Roman" w:cs="Times New Roman"/>
                <w:sz w:val="24"/>
                <w:szCs w:val="24"/>
                <w:lang w:val="kk-KZ"/>
              </w:rPr>
            </w:pPr>
          </w:p>
        </w:tc>
        <w:tc>
          <w:tcPr>
            <w:tcW w:w="1956" w:type="dxa"/>
          </w:tcPr>
          <w:p w14:paraId="4BA1D022" w14:textId="2A008D51" w:rsidR="00667DBD" w:rsidRPr="00D5607F" w:rsidRDefault="002C53AC" w:rsidP="00066C75">
            <w:pPr>
              <w:ind w:firstLine="289"/>
              <w:jc w:val="both"/>
              <w:rPr>
                <w:rFonts w:ascii="Times New Roman" w:hAnsi="Times New Roman" w:cs="Times New Roman"/>
                <w:sz w:val="24"/>
                <w:szCs w:val="24"/>
              </w:rPr>
            </w:pPr>
            <w:proofErr w:type="gramStart"/>
            <w:r w:rsidRPr="00D5607F">
              <w:rPr>
                <w:rFonts w:ascii="Times New Roman" w:eastAsia="Times New Roman" w:hAnsi="Times New Roman" w:cs="Times New Roman"/>
                <w:sz w:val="24"/>
                <w:szCs w:val="24"/>
                <w:lang w:eastAsia="ru-RU"/>
              </w:rPr>
              <w:t xml:space="preserve">Проект приказа Министра </w:t>
            </w:r>
            <w:r w:rsidRPr="00D5607F">
              <w:rPr>
                <w:rFonts w:ascii="Times New Roman" w:eastAsia="Times New Roman" w:hAnsi="Times New Roman" w:cs="Times New Roman"/>
                <w:sz w:val="24"/>
                <w:szCs w:val="24"/>
                <w:lang w:eastAsia="ru-RU"/>
              </w:rPr>
              <w:lastRenderedPageBreak/>
              <w:t xml:space="preserve">финансов Республики Казахстан </w:t>
            </w:r>
            <w:r w:rsidRPr="00D5607F">
              <w:rPr>
                <w:rFonts w:ascii="Times New Roman" w:hAnsi="Times New Roman" w:cs="Times New Roman"/>
                <w:color w:val="000000"/>
                <w:sz w:val="24"/>
                <w:szCs w:val="24"/>
              </w:rPr>
              <w:t xml:space="preserve">от </w:t>
            </w:r>
            <w:r w:rsidR="00066C75">
              <w:rPr>
                <w:rFonts w:ascii="Times New Roman" w:hAnsi="Times New Roman" w:cs="Times New Roman"/>
                <w:color w:val="000000"/>
                <w:sz w:val="24"/>
                <w:szCs w:val="24"/>
              </w:rPr>
              <w:t xml:space="preserve">«___» </w:t>
            </w:r>
            <w:r w:rsidRPr="00D5607F">
              <w:rPr>
                <w:rFonts w:ascii="Times New Roman" w:hAnsi="Times New Roman" w:cs="Times New Roman"/>
                <w:color w:val="000000"/>
                <w:sz w:val="24"/>
                <w:szCs w:val="24"/>
              </w:rPr>
              <w:t>202</w:t>
            </w:r>
            <w:r w:rsidR="00066C75">
              <w:rPr>
                <w:rFonts w:ascii="Times New Roman" w:hAnsi="Times New Roman" w:cs="Times New Roman"/>
                <w:color w:val="000000"/>
                <w:sz w:val="24"/>
                <w:szCs w:val="24"/>
              </w:rPr>
              <w:t>6</w:t>
            </w:r>
            <w:r w:rsidRPr="00D5607F">
              <w:rPr>
                <w:rFonts w:ascii="Times New Roman" w:hAnsi="Times New Roman" w:cs="Times New Roman"/>
                <w:color w:val="000000"/>
                <w:sz w:val="24"/>
                <w:szCs w:val="24"/>
              </w:rPr>
              <w:t xml:space="preserve"> года № </w:t>
            </w:r>
            <w:r w:rsidR="00066C75">
              <w:rPr>
                <w:rFonts w:ascii="Times New Roman" w:hAnsi="Times New Roman" w:cs="Times New Roman"/>
                <w:color w:val="000000"/>
                <w:sz w:val="24"/>
                <w:szCs w:val="24"/>
              </w:rPr>
              <w:t>___</w:t>
            </w:r>
            <w:r w:rsidRPr="00D5607F">
              <w:rPr>
                <w:rFonts w:ascii="Times New Roman" w:hAnsi="Times New Roman" w:cs="Times New Roman"/>
                <w:color w:val="000000"/>
                <w:sz w:val="24"/>
                <w:szCs w:val="24"/>
              </w:rPr>
              <w:t xml:space="preserve"> «Об утверждении Правил и сроков реализации пилотного проекта по компенсации суммы налога на добавленную стоимость физическим лицам, являющимся гражданами иностранных государств, при вывозе товаров за пределы таможенной территории Евразийского экономического союза, за исключением вывоза товаров через территории государств-членов Евразийского </w:t>
            </w:r>
            <w:r w:rsidRPr="00D5607F">
              <w:rPr>
                <w:rFonts w:ascii="Times New Roman" w:hAnsi="Times New Roman" w:cs="Times New Roman"/>
                <w:color w:val="000000"/>
                <w:sz w:val="24"/>
                <w:szCs w:val="24"/>
              </w:rPr>
              <w:lastRenderedPageBreak/>
              <w:t>экономического союза (пилотный проект «такс фри»)»</w:t>
            </w:r>
            <w:proofErr w:type="gramEnd"/>
          </w:p>
        </w:tc>
        <w:tc>
          <w:tcPr>
            <w:tcW w:w="1701" w:type="dxa"/>
          </w:tcPr>
          <w:p w14:paraId="5412FDA4" w14:textId="2724D3DC" w:rsidR="00667DBD" w:rsidRPr="00D5607F" w:rsidRDefault="00FA185C" w:rsidP="002C53AC">
            <w:pPr>
              <w:rPr>
                <w:rFonts w:ascii="Times New Roman" w:hAnsi="Times New Roman" w:cs="Times New Roman"/>
                <w:sz w:val="24"/>
                <w:szCs w:val="24"/>
                <w:lang w:val="kk-KZ"/>
              </w:rPr>
            </w:pPr>
            <w:r w:rsidRPr="00D5607F">
              <w:rPr>
                <w:rFonts w:ascii="Times New Roman" w:hAnsi="Times New Roman" w:cs="Times New Roman"/>
                <w:sz w:val="24"/>
                <w:szCs w:val="24"/>
                <w:lang w:val="kk-KZ"/>
              </w:rPr>
              <w:lastRenderedPageBreak/>
              <w:t xml:space="preserve">МФ (КГД, УАНДС, </w:t>
            </w:r>
            <w:r w:rsidR="002C53AC" w:rsidRPr="00D5607F">
              <w:rPr>
                <w:rFonts w:ascii="Times New Roman" w:hAnsi="Times New Roman" w:cs="Times New Roman"/>
                <w:sz w:val="24"/>
                <w:szCs w:val="24"/>
                <w:lang w:val="kk-KZ"/>
              </w:rPr>
              <w:t xml:space="preserve">Джандыров </w:t>
            </w:r>
            <w:r w:rsidR="002C53AC" w:rsidRPr="00D5607F">
              <w:rPr>
                <w:rFonts w:ascii="Times New Roman" w:hAnsi="Times New Roman" w:cs="Times New Roman"/>
                <w:sz w:val="24"/>
                <w:szCs w:val="24"/>
                <w:lang w:val="kk-KZ"/>
              </w:rPr>
              <w:lastRenderedPageBreak/>
              <w:t>Е.Г.</w:t>
            </w:r>
            <w:r w:rsidRPr="00D5607F">
              <w:rPr>
                <w:rFonts w:ascii="Times New Roman" w:hAnsi="Times New Roman" w:cs="Times New Roman"/>
                <w:sz w:val="24"/>
                <w:szCs w:val="24"/>
                <w:lang w:val="kk-KZ"/>
              </w:rPr>
              <w:t xml:space="preserve"> 8</w:t>
            </w:r>
            <w:r w:rsidR="002C53AC" w:rsidRPr="00D5607F">
              <w:rPr>
                <w:rFonts w:ascii="Times New Roman" w:hAnsi="Times New Roman" w:cs="Times New Roman"/>
                <w:sz w:val="24"/>
                <w:szCs w:val="24"/>
                <w:lang w:val="kk-KZ"/>
              </w:rPr>
              <w:t>7782632772</w:t>
            </w:r>
          </w:p>
        </w:tc>
        <w:tc>
          <w:tcPr>
            <w:tcW w:w="1134" w:type="dxa"/>
          </w:tcPr>
          <w:p w14:paraId="19BA7F1F" w14:textId="3CBF71B5" w:rsidR="00667DBD" w:rsidRPr="00D5607F" w:rsidRDefault="00066C75" w:rsidP="00066C75">
            <w:pPr>
              <w:jc w:val="center"/>
              <w:rPr>
                <w:rFonts w:ascii="Times New Roman" w:hAnsi="Times New Roman" w:cs="Times New Roman"/>
                <w:sz w:val="24"/>
                <w:szCs w:val="24"/>
                <w:lang w:val="kk-KZ"/>
              </w:rPr>
            </w:pPr>
            <w:r>
              <w:rPr>
                <w:rFonts w:ascii="Times New Roman" w:hAnsi="Times New Roman" w:cs="Times New Roman"/>
                <w:sz w:val="24"/>
                <w:szCs w:val="24"/>
                <w:lang w:val="kk-KZ"/>
              </w:rPr>
              <w:lastRenderedPageBreak/>
              <w:t>январь</w:t>
            </w:r>
            <w:r w:rsidR="00D7507E" w:rsidRPr="00D5607F">
              <w:rPr>
                <w:rFonts w:ascii="Times New Roman" w:hAnsi="Times New Roman" w:cs="Times New Roman"/>
                <w:sz w:val="24"/>
                <w:szCs w:val="24"/>
                <w:lang w:val="kk-KZ"/>
              </w:rPr>
              <w:t xml:space="preserve"> </w:t>
            </w:r>
            <w:r w:rsidR="00FA185C" w:rsidRPr="00D5607F">
              <w:rPr>
                <w:rFonts w:ascii="Times New Roman" w:hAnsi="Times New Roman" w:cs="Times New Roman"/>
                <w:sz w:val="24"/>
                <w:szCs w:val="24"/>
                <w:lang w:val="kk-KZ"/>
              </w:rPr>
              <w:t>2025</w:t>
            </w:r>
          </w:p>
        </w:tc>
        <w:tc>
          <w:tcPr>
            <w:tcW w:w="1984" w:type="dxa"/>
          </w:tcPr>
          <w:p w14:paraId="1FB2363F" w14:textId="4A19BDA5" w:rsidR="00667DBD" w:rsidRPr="00D5607F" w:rsidRDefault="002C53AC" w:rsidP="00637406">
            <w:pPr>
              <w:ind w:firstLine="175"/>
              <w:jc w:val="both"/>
              <w:rPr>
                <w:rFonts w:ascii="Times New Roman" w:hAnsi="Times New Roman" w:cs="Times New Roman"/>
                <w:sz w:val="24"/>
                <w:szCs w:val="24"/>
                <w:lang w:val="kk-KZ"/>
              </w:rPr>
            </w:pPr>
            <w:proofErr w:type="gramStart"/>
            <w:r w:rsidRPr="00D5607F">
              <w:rPr>
                <w:rFonts w:ascii="Times New Roman" w:hAnsi="Times New Roman" w:cs="Times New Roman"/>
                <w:sz w:val="24"/>
                <w:szCs w:val="24"/>
              </w:rPr>
              <w:t xml:space="preserve">Настоящим нормативно-правовым актом </w:t>
            </w:r>
            <w:r w:rsidRPr="00D5607F">
              <w:rPr>
                <w:rFonts w:ascii="Times New Roman" w:hAnsi="Times New Roman" w:cs="Times New Roman"/>
                <w:sz w:val="24"/>
                <w:szCs w:val="24"/>
              </w:rPr>
              <w:lastRenderedPageBreak/>
              <w:t xml:space="preserve">установлены </w:t>
            </w:r>
            <w:hyperlink r:id="rId9" w:anchor="z14" w:history="1">
              <w:r w:rsidRPr="00D5607F">
                <w:rPr>
                  <w:rFonts w:ascii="Times New Roman" w:hAnsi="Times New Roman" w:cs="Times New Roman"/>
                  <w:sz w:val="24"/>
                  <w:szCs w:val="24"/>
                </w:rPr>
                <w:t>Правила</w:t>
              </w:r>
            </w:hyperlink>
            <w:r w:rsidRPr="00D5607F">
              <w:rPr>
                <w:rFonts w:ascii="Times New Roman" w:hAnsi="Times New Roman" w:cs="Times New Roman"/>
                <w:sz w:val="24"/>
                <w:szCs w:val="24"/>
              </w:rPr>
              <w:t xml:space="preserve"> и сроки реализации пилотного проекта по компенсации суммы налога на добавленную стоимость физическим лицам, являющимся гражданами иностранных государств, при вывозе товаров за пределы таможенной территории Евразийского экономического союза, за исключением вывоза товаров через территории государств-членов Евразийского экономического союза (пилотный проект «такс фри»).</w:t>
            </w:r>
            <w:proofErr w:type="gramEnd"/>
          </w:p>
        </w:tc>
        <w:tc>
          <w:tcPr>
            <w:tcW w:w="1701" w:type="dxa"/>
          </w:tcPr>
          <w:p w14:paraId="1F861E3F" w14:textId="74603385" w:rsidR="00667DBD" w:rsidRPr="00931D0A" w:rsidRDefault="00931D0A" w:rsidP="00931D0A">
            <w:pPr>
              <w:ind w:firstLine="176"/>
              <w:rPr>
                <w:rFonts w:ascii="Times New Roman" w:hAnsi="Times New Roman" w:cs="Times New Roman"/>
                <w:sz w:val="24"/>
                <w:szCs w:val="24"/>
              </w:rPr>
            </w:pPr>
            <w:r w:rsidRPr="00931D0A">
              <w:rPr>
                <w:rFonts w:ascii="Times New Roman" w:hAnsi="Times New Roman" w:cs="Times New Roman"/>
                <w:sz w:val="24"/>
                <w:szCs w:val="28"/>
                <w:lang w:val="kk-KZ"/>
              </w:rPr>
              <w:lastRenderedPageBreak/>
              <w:t xml:space="preserve">пункт 1-1 статьи 68 Кодекса </w:t>
            </w:r>
            <w:r w:rsidRPr="00931D0A">
              <w:rPr>
                <w:rFonts w:ascii="Times New Roman" w:hAnsi="Times New Roman" w:cs="Times New Roman"/>
                <w:sz w:val="24"/>
                <w:szCs w:val="28"/>
                <w:lang w:val="kk-KZ"/>
              </w:rPr>
              <w:lastRenderedPageBreak/>
              <w:t>Республики Казахстан «О налогах и других Обязательных платежах в бюджет» (Налоговый кодекс) и подпункт 1) пункта 3 статьи 848 Налогового кодекса Республики Казахстан</w:t>
            </w:r>
          </w:p>
        </w:tc>
        <w:tc>
          <w:tcPr>
            <w:tcW w:w="2125" w:type="dxa"/>
          </w:tcPr>
          <w:p w14:paraId="483B59BD" w14:textId="1A789296" w:rsidR="00667DBD" w:rsidRPr="00E45E53" w:rsidRDefault="00D20011" w:rsidP="00066C75">
            <w:pPr>
              <w:ind w:firstLine="176"/>
              <w:jc w:val="both"/>
              <w:rPr>
                <w:rFonts w:ascii="Times New Roman" w:hAnsi="Times New Roman" w:cs="Times New Roman"/>
                <w:sz w:val="24"/>
                <w:szCs w:val="24"/>
                <w:lang w:val="kk-KZ"/>
              </w:rPr>
            </w:pPr>
            <w:r w:rsidRPr="00D20011">
              <w:rPr>
                <w:rFonts w:ascii="Times New Roman" w:hAnsi="Times New Roman" w:cs="Times New Roman"/>
                <w:b/>
                <w:color w:val="000000"/>
                <w:sz w:val="24"/>
                <w:szCs w:val="24"/>
                <w:lang w:val="kk-KZ"/>
              </w:rPr>
              <w:lastRenderedPageBreak/>
              <w:t xml:space="preserve">Целью </w:t>
            </w:r>
            <w:r w:rsidRPr="00D20011">
              <w:rPr>
                <w:rFonts w:ascii="Times New Roman" w:hAnsi="Times New Roman" w:cs="Times New Roman"/>
                <w:b/>
                <w:color w:val="000000"/>
                <w:sz w:val="24"/>
                <w:szCs w:val="24"/>
              </w:rPr>
              <w:t>П</w:t>
            </w:r>
            <w:r w:rsidRPr="00D20011">
              <w:rPr>
                <w:rFonts w:ascii="Times New Roman" w:hAnsi="Times New Roman" w:cs="Times New Roman"/>
                <w:b/>
                <w:color w:val="000000"/>
                <w:sz w:val="24"/>
                <w:szCs w:val="24"/>
                <w:lang w:val="kk-KZ"/>
              </w:rPr>
              <w:t>роекта является</w:t>
            </w:r>
            <w:r w:rsidRPr="00E45E53">
              <w:rPr>
                <w:rFonts w:ascii="Times New Roman" w:hAnsi="Times New Roman" w:cs="Times New Roman"/>
                <w:color w:val="000000"/>
                <w:sz w:val="24"/>
                <w:szCs w:val="24"/>
                <w:lang w:val="kk-KZ"/>
              </w:rPr>
              <w:t xml:space="preserve"> </w:t>
            </w:r>
            <w:r w:rsidR="00066C75" w:rsidRPr="00066C75">
              <w:rPr>
                <w:rFonts w:ascii="Times New Roman" w:eastAsia="Times New Roman" w:hAnsi="Times New Roman" w:cs="Times New Roman"/>
                <w:color w:val="000000"/>
                <w:spacing w:val="1"/>
                <w:sz w:val="24"/>
                <w:szCs w:val="24"/>
                <w:shd w:val="clear" w:color="auto" w:fill="FFFFFF"/>
                <w:lang w:val="kk-KZ" w:eastAsia="ru-RU"/>
              </w:rPr>
              <w:t xml:space="preserve">является </w:t>
            </w:r>
            <w:r w:rsidR="00066C75" w:rsidRPr="00066C75">
              <w:rPr>
                <w:rFonts w:ascii="Times New Roman" w:eastAsia="Times New Roman" w:hAnsi="Times New Roman" w:cs="Times New Roman"/>
                <w:color w:val="000000"/>
                <w:spacing w:val="1"/>
                <w:sz w:val="24"/>
                <w:szCs w:val="24"/>
                <w:shd w:val="clear" w:color="auto" w:fill="FFFFFF"/>
                <w:lang w:val="kk-KZ" w:eastAsia="ru-RU"/>
              </w:rPr>
              <w:lastRenderedPageBreak/>
              <w:t>апробация механизма «такс фри»</w:t>
            </w:r>
            <w:r>
              <w:rPr>
                <w:rFonts w:ascii="Times New Roman" w:eastAsia="Times New Roman" w:hAnsi="Times New Roman" w:cs="Times New Roman"/>
                <w:color w:val="000000"/>
                <w:spacing w:val="1"/>
                <w:sz w:val="24"/>
                <w:szCs w:val="24"/>
                <w:shd w:val="clear" w:color="auto" w:fill="FFFFFF"/>
                <w:lang w:val="kk-KZ" w:eastAsia="ru-RU"/>
              </w:rPr>
              <w:t xml:space="preserve">, что </w:t>
            </w:r>
            <w:r w:rsidRPr="00D20011">
              <w:rPr>
                <w:rFonts w:ascii="Times New Roman" w:eastAsia="Times New Roman" w:hAnsi="Times New Roman" w:cs="Times New Roman"/>
                <w:b/>
                <w:color w:val="000000"/>
                <w:spacing w:val="1"/>
                <w:sz w:val="24"/>
                <w:szCs w:val="24"/>
                <w:shd w:val="clear" w:color="auto" w:fill="FFFFFF"/>
                <w:lang w:val="kk-KZ" w:eastAsia="ru-RU"/>
              </w:rPr>
              <w:t>позволит обеспечить</w:t>
            </w:r>
            <w:r w:rsidR="00066C75">
              <w:rPr>
                <w:rFonts w:ascii="Times New Roman" w:eastAsia="Times New Roman" w:hAnsi="Times New Roman" w:cs="Times New Roman"/>
                <w:color w:val="000000"/>
                <w:spacing w:val="1"/>
                <w:sz w:val="24"/>
                <w:szCs w:val="24"/>
                <w:shd w:val="clear" w:color="auto" w:fill="FFFFFF"/>
                <w:lang w:val="kk-KZ" w:eastAsia="ru-RU"/>
              </w:rPr>
              <w:t xml:space="preserve"> развитие</w:t>
            </w:r>
            <w:r w:rsidRPr="00E45E53">
              <w:rPr>
                <w:rFonts w:ascii="Times New Roman" w:eastAsia="Times New Roman" w:hAnsi="Times New Roman" w:cs="Times New Roman"/>
                <w:color w:val="000000"/>
                <w:spacing w:val="1"/>
                <w:sz w:val="24"/>
                <w:szCs w:val="24"/>
                <w:shd w:val="clear" w:color="auto" w:fill="FFFFFF"/>
                <w:lang w:val="kk-KZ" w:eastAsia="ru-RU"/>
              </w:rPr>
              <w:t xml:space="preserve"> туризма в Казахстане и привлечение иностранных туристов путем компенсации суммы налога на добавленную стоимость</w:t>
            </w:r>
            <w:r w:rsidR="005E345F">
              <w:rPr>
                <w:rFonts w:ascii="Times New Roman" w:eastAsia="Times New Roman" w:hAnsi="Times New Roman" w:cs="Times New Roman"/>
                <w:color w:val="000000"/>
                <w:spacing w:val="1"/>
                <w:sz w:val="24"/>
                <w:szCs w:val="24"/>
                <w:shd w:val="clear" w:color="auto" w:fill="FFFFFF"/>
                <w:lang w:val="kk-KZ" w:eastAsia="ru-RU"/>
              </w:rPr>
              <w:t>.</w:t>
            </w:r>
          </w:p>
        </w:tc>
        <w:tc>
          <w:tcPr>
            <w:tcW w:w="2127" w:type="dxa"/>
          </w:tcPr>
          <w:p w14:paraId="70674893" w14:textId="68DA9E96" w:rsidR="00667DBD" w:rsidRPr="00D5607F" w:rsidRDefault="002C53AC" w:rsidP="007F727C">
            <w:pPr>
              <w:ind w:firstLine="177"/>
              <w:jc w:val="both"/>
              <w:rPr>
                <w:rFonts w:ascii="Times New Roman" w:hAnsi="Times New Roman" w:cs="Times New Roman"/>
                <w:sz w:val="24"/>
                <w:szCs w:val="24"/>
                <w:lang w:val="kk-KZ"/>
              </w:rPr>
            </w:pPr>
            <w:r w:rsidRPr="00D5607F">
              <w:rPr>
                <w:rFonts w:ascii="Times New Roman" w:hAnsi="Times New Roman" w:cs="Times New Roman"/>
                <w:color w:val="000000"/>
                <w:sz w:val="24"/>
                <w:szCs w:val="24"/>
                <w:lang w:val="kk-KZ"/>
              </w:rPr>
              <w:lastRenderedPageBreak/>
              <w:t xml:space="preserve">Данный  проект приказа разработан в </w:t>
            </w:r>
            <w:r w:rsidRPr="00D5607F">
              <w:rPr>
                <w:rFonts w:ascii="Times New Roman" w:hAnsi="Times New Roman" w:cs="Times New Roman"/>
                <w:color w:val="000000"/>
                <w:sz w:val="24"/>
                <w:szCs w:val="24"/>
                <w:lang w:val="kk-KZ"/>
              </w:rPr>
              <w:lastRenderedPageBreak/>
              <w:t xml:space="preserve">целях </w:t>
            </w:r>
            <w:r w:rsidRPr="00D5607F">
              <w:rPr>
                <w:rFonts w:ascii="Times New Roman" w:eastAsia="Times New Roman" w:hAnsi="Times New Roman" w:cs="Times New Roman"/>
                <w:color w:val="000000"/>
                <w:spacing w:val="1"/>
                <w:sz w:val="24"/>
                <w:szCs w:val="24"/>
                <w:shd w:val="clear" w:color="auto" w:fill="FFFFFF"/>
                <w:lang w:val="kk-KZ" w:eastAsia="ru-RU"/>
              </w:rPr>
              <w:t>развитие туризма в Казахстане и привлечение иностранных туристов путем компенсации суммы налога на добавленную стоимость физическим лицам</w:t>
            </w:r>
            <w:r w:rsidRPr="00D5607F">
              <w:rPr>
                <w:rFonts w:ascii="Times New Roman" w:hAnsi="Times New Roman" w:cs="Times New Roman"/>
                <w:color w:val="000000"/>
                <w:sz w:val="24"/>
                <w:szCs w:val="24"/>
                <w:lang w:val="kk-KZ"/>
              </w:rPr>
              <w:t xml:space="preserve">, в связи с чем отрицательные социально-экономические, правовые и иные последствия </w:t>
            </w:r>
            <w:r w:rsidRPr="00D5607F">
              <w:rPr>
                <w:rFonts w:ascii="Times New Roman" w:hAnsi="Times New Roman" w:cs="Times New Roman"/>
                <w:b/>
                <w:color w:val="000000"/>
                <w:sz w:val="24"/>
                <w:szCs w:val="24"/>
                <w:lang w:val="kk-KZ"/>
              </w:rPr>
              <w:t>отсутствуют</w:t>
            </w:r>
            <w:r w:rsidRPr="00D5607F">
              <w:rPr>
                <w:rFonts w:ascii="Times New Roman" w:hAnsi="Times New Roman" w:cs="Times New Roman"/>
                <w:color w:val="000000"/>
                <w:sz w:val="24"/>
                <w:szCs w:val="24"/>
                <w:lang w:val="kk-KZ"/>
              </w:rPr>
              <w:t>.</w:t>
            </w:r>
          </w:p>
        </w:tc>
        <w:tc>
          <w:tcPr>
            <w:tcW w:w="1985" w:type="dxa"/>
          </w:tcPr>
          <w:p w14:paraId="3FFC4893" w14:textId="2C30C138" w:rsidR="00667DBD" w:rsidRPr="00CB6F91" w:rsidRDefault="00263833" w:rsidP="00637406">
            <w:pPr>
              <w:ind w:firstLine="176"/>
              <w:rPr>
                <w:rFonts w:ascii="Times New Roman" w:hAnsi="Times New Roman" w:cs="Times New Roman"/>
                <w:b/>
                <w:sz w:val="24"/>
                <w:szCs w:val="24"/>
              </w:rPr>
            </w:pPr>
            <w:r w:rsidRPr="00CB6F91">
              <w:rPr>
                <w:rFonts w:ascii="Times New Roman" w:hAnsi="Times New Roman" w:cs="Times New Roman"/>
                <w:b/>
                <w:sz w:val="24"/>
                <w:szCs w:val="24"/>
              </w:rPr>
              <w:lastRenderedPageBreak/>
              <w:t>И</w:t>
            </w:r>
            <w:r w:rsidR="00667DBD" w:rsidRPr="00CB6F91">
              <w:rPr>
                <w:rFonts w:ascii="Times New Roman" w:hAnsi="Times New Roman" w:cs="Times New Roman"/>
                <w:b/>
                <w:sz w:val="24"/>
                <w:szCs w:val="24"/>
              </w:rPr>
              <w:t>меются</w:t>
            </w:r>
            <w:r w:rsidR="00637406" w:rsidRPr="00CB6F91">
              <w:rPr>
                <w:rFonts w:ascii="Times New Roman" w:hAnsi="Times New Roman" w:cs="Times New Roman"/>
                <w:b/>
                <w:sz w:val="24"/>
                <w:szCs w:val="24"/>
              </w:rPr>
              <w:t>.</w:t>
            </w:r>
          </w:p>
          <w:p w14:paraId="3E390E4D" w14:textId="4FEB5061" w:rsidR="00637406" w:rsidRPr="00CB6F91" w:rsidRDefault="00783B39" w:rsidP="00637406">
            <w:pPr>
              <w:ind w:firstLine="176"/>
              <w:jc w:val="both"/>
              <w:rPr>
                <w:rFonts w:ascii="Times New Roman" w:eastAsia="Times New Roman" w:hAnsi="Times New Roman" w:cs="Times New Roman"/>
                <w:b/>
                <w:color w:val="000000"/>
                <w:spacing w:val="1"/>
                <w:sz w:val="24"/>
                <w:szCs w:val="24"/>
                <w:shd w:val="clear" w:color="auto" w:fill="FFFFFF"/>
                <w:lang w:val="kk-KZ" w:eastAsia="ru-RU"/>
              </w:rPr>
            </w:pPr>
            <w:r w:rsidRPr="00CB6F91">
              <w:rPr>
                <w:rFonts w:ascii="Times New Roman" w:hAnsi="Times New Roman" w:cs="Times New Roman"/>
                <w:color w:val="000000"/>
                <w:sz w:val="24"/>
                <w:szCs w:val="24"/>
                <w:lang w:val="kk-KZ"/>
              </w:rPr>
              <w:t xml:space="preserve">проект приказа </w:t>
            </w:r>
            <w:r w:rsidR="00CB6F91" w:rsidRPr="00CB6F91">
              <w:rPr>
                <w:rFonts w:ascii="Times New Roman" w:hAnsi="Times New Roman"/>
                <w:sz w:val="24"/>
                <w:szCs w:val="24"/>
                <w:lang w:val="kk-KZ"/>
              </w:rPr>
              <w:t>регламентирует</w:t>
            </w:r>
            <w:r w:rsidR="00CB6F91" w:rsidRPr="00CB6F91">
              <w:rPr>
                <w:rFonts w:ascii="Times New Roman" w:hAnsi="Times New Roman"/>
                <w:sz w:val="24"/>
                <w:szCs w:val="24"/>
              </w:rPr>
              <w:t xml:space="preserve"> </w:t>
            </w:r>
            <w:r w:rsidR="00CB6F91" w:rsidRPr="00CB6F91">
              <w:rPr>
                <w:rFonts w:ascii="Times New Roman" w:hAnsi="Times New Roman"/>
                <w:color w:val="000000"/>
                <w:spacing w:val="1"/>
                <w:sz w:val="24"/>
                <w:szCs w:val="24"/>
                <w:shd w:val="clear" w:color="auto" w:fill="FFFFFF"/>
                <w:lang w:val="kk-KZ"/>
              </w:rPr>
              <w:lastRenderedPageBreak/>
              <w:t>апробацию механизма «такс фри», что позволит развить туризм в Казахстане и привлечь иностранных туристов путем компенсации суммы налога на добавленную стоимость</w:t>
            </w:r>
            <w:r w:rsidR="00233E79">
              <w:rPr>
                <w:rFonts w:ascii="Times New Roman" w:hAnsi="Times New Roman"/>
                <w:color w:val="000000"/>
                <w:spacing w:val="1"/>
                <w:sz w:val="24"/>
                <w:szCs w:val="24"/>
                <w:shd w:val="clear" w:color="auto" w:fill="FFFFFF"/>
                <w:lang w:val="kk-KZ"/>
              </w:rPr>
              <w:t>.</w:t>
            </w:r>
            <w:bookmarkStart w:id="0" w:name="_GoBack"/>
            <w:bookmarkEnd w:id="0"/>
          </w:p>
          <w:p w14:paraId="39E35E35" w14:textId="0F8DC404" w:rsidR="00783B39" w:rsidRPr="00CB6F91" w:rsidRDefault="00783B39" w:rsidP="00066C75">
            <w:pPr>
              <w:ind w:firstLine="176"/>
              <w:jc w:val="both"/>
              <w:rPr>
                <w:rFonts w:ascii="Times New Roman" w:hAnsi="Times New Roman" w:cs="Times New Roman"/>
                <w:vanish/>
                <w:sz w:val="24"/>
                <w:szCs w:val="24"/>
              </w:rPr>
            </w:pPr>
            <w:r w:rsidRPr="00CB6F91">
              <w:rPr>
                <w:rFonts w:ascii="Times New Roman" w:hAnsi="Times New Roman" w:cs="Times New Roman"/>
                <w:b/>
                <w:color w:val="000000"/>
                <w:sz w:val="24"/>
                <w:szCs w:val="24"/>
              </w:rPr>
              <w:t xml:space="preserve">В случае </w:t>
            </w:r>
            <w:proofErr w:type="gramStart"/>
            <w:r w:rsidRPr="00CB6F91">
              <w:rPr>
                <w:rFonts w:ascii="Times New Roman" w:hAnsi="Times New Roman" w:cs="Times New Roman"/>
                <w:b/>
                <w:color w:val="000000"/>
                <w:sz w:val="24"/>
                <w:szCs w:val="24"/>
              </w:rPr>
              <w:t>отложения срока размещения данного проекта приказа</w:t>
            </w:r>
            <w:proofErr w:type="gramEnd"/>
            <w:r w:rsidR="008260DC" w:rsidRPr="00CB6F91">
              <w:rPr>
                <w:rFonts w:ascii="Times New Roman" w:hAnsi="Times New Roman" w:cs="Times New Roman"/>
                <w:b/>
                <w:color w:val="000000"/>
                <w:sz w:val="24"/>
                <w:szCs w:val="24"/>
              </w:rPr>
              <w:t xml:space="preserve"> </w:t>
            </w:r>
            <w:r w:rsidR="002C53AC" w:rsidRPr="00CB6F91">
              <w:rPr>
                <w:rFonts w:ascii="Times New Roman" w:hAnsi="Times New Roman" w:cs="Times New Roman"/>
                <w:b/>
                <w:color w:val="000000"/>
                <w:sz w:val="24"/>
                <w:szCs w:val="24"/>
              </w:rPr>
              <w:t>иностранным туристам</w:t>
            </w:r>
            <w:r w:rsidR="008260DC" w:rsidRPr="00CB6F91">
              <w:rPr>
                <w:rFonts w:ascii="Times New Roman" w:hAnsi="Times New Roman" w:cs="Times New Roman"/>
                <w:color w:val="000000"/>
                <w:sz w:val="24"/>
                <w:szCs w:val="24"/>
              </w:rPr>
              <w:t xml:space="preserve"> </w:t>
            </w:r>
            <w:r w:rsidR="008260DC" w:rsidRPr="00CB6F91">
              <w:rPr>
                <w:rFonts w:ascii="Times New Roman" w:hAnsi="Times New Roman" w:cs="Times New Roman"/>
                <w:b/>
                <w:color w:val="000000"/>
                <w:sz w:val="24"/>
                <w:szCs w:val="24"/>
              </w:rPr>
              <w:t>не будет осуществл</w:t>
            </w:r>
            <w:r w:rsidR="002C53AC" w:rsidRPr="00CB6F91">
              <w:rPr>
                <w:rFonts w:ascii="Times New Roman" w:hAnsi="Times New Roman" w:cs="Times New Roman"/>
                <w:b/>
                <w:color w:val="000000"/>
                <w:sz w:val="24"/>
                <w:szCs w:val="24"/>
              </w:rPr>
              <w:t>яться</w:t>
            </w:r>
            <w:r w:rsidR="008260DC" w:rsidRPr="00CB6F91">
              <w:rPr>
                <w:rFonts w:ascii="Times New Roman" w:hAnsi="Times New Roman" w:cs="Times New Roman"/>
                <w:b/>
                <w:color w:val="000000"/>
                <w:sz w:val="24"/>
                <w:szCs w:val="24"/>
              </w:rPr>
              <w:t xml:space="preserve"> </w:t>
            </w:r>
            <w:r w:rsidR="002C53AC" w:rsidRPr="00CB6F91">
              <w:rPr>
                <w:rFonts w:ascii="Times New Roman" w:hAnsi="Times New Roman" w:cs="Times New Roman"/>
                <w:b/>
                <w:color w:val="000000"/>
                <w:sz w:val="24"/>
                <w:szCs w:val="24"/>
              </w:rPr>
              <w:t>компенсация</w:t>
            </w:r>
            <w:r w:rsidR="008260DC" w:rsidRPr="00CB6F91">
              <w:rPr>
                <w:rFonts w:ascii="Times New Roman" w:hAnsi="Times New Roman" w:cs="Times New Roman"/>
                <w:b/>
                <w:color w:val="000000"/>
                <w:sz w:val="24"/>
                <w:szCs w:val="24"/>
              </w:rPr>
              <w:t xml:space="preserve"> налога на добавленную стоимость</w:t>
            </w:r>
            <w:r w:rsidR="005E345F" w:rsidRPr="00CB6F91">
              <w:rPr>
                <w:rFonts w:ascii="Times New Roman" w:hAnsi="Times New Roman" w:cs="Times New Roman"/>
                <w:color w:val="000000"/>
                <w:sz w:val="24"/>
                <w:szCs w:val="24"/>
              </w:rPr>
              <w:t>.</w:t>
            </w:r>
          </w:p>
        </w:tc>
      </w:tr>
    </w:tbl>
    <w:p w14:paraId="25960BA1" w14:textId="5EB42F52" w:rsidR="002453BD" w:rsidRPr="00D5607F" w:rsidRDefault="002453BD" w:rsidP="001F415B">
      <w:pPr>
        <w:spacing w:after="0" w:line="240" w:lineRule="auto"/>
        <w:rPr>
          <w:rFonts w:ascii="Times New Roman" w:hAnsi="Times New Roman" w:cs="Times New Roman"/>
          <w:sz w:val="24"/>
          <w:szCs w:val="24"/>
          <w:lang w:val="kk-KZ"/>
        </w:rPr>
      </w:pPr>
    </w:p>
    <w:p w14:paraId="31909E44" w14:textId="329A5B36" w:rsidR="00137C86" w:rsidRPr="00D5607F" w:rsidRDefault="00DC2C92" w:rsidP="001F415B">
      <w:pPr>
        <w:spacing w:after="0" w:line="240" w:lineRule="auto"/>
        <w:rPr>
          <w:rFonts w:ascii="Times New Roman" w:hAnsi="Times New Roman" w:cs="Times New Roman"/>
          <w:i/>
          <w:sz w:val="24"/>
          <w:szCs w:val="24"/>
          <w:lang w:val="kk-KZ"/>
        </w:rPr>
      </w:pPr>
      <w:r w:rsidRPr="00D5607F">
        <w:rPr>
          <w:rFonts w:ascii="Times New Roman" w:hAnsi="Times New Roman" w:cs="Times New Roman"/>
          <w:i/>
          <w:sz w:val="24"/>
          <w:szCs w:val="24"/>
          <w:lang w:val="kk-KZ"/>
        </w:rPr>
        <w:t>Согласовано:</w:t>
      </w:r>
    </w:p>
    <w:p w14:paraId="66AA0327" w14:textId="5AE72193" w:rsidR="00DC2C92" w:rsidRPr="00D5607F" w:rsidRDefault="00DC2C92" w:rsidP="001F415B">
      <w:pPr>
        <w:spacing w:after="0" w:line="240" w:lineRule="auto"/>
        <w:rPr>
          <w:rFonts w:ascii="Times New Roman" w:hAnsi="Times New Roman" w:cs="Times New Roman"/>
          <w:i/>
          <w:sz w:val="24"/>
          <w:szCs w:val="24"/>
          <w:lang w:val="kk-KZ"/>
        </w:rPr>
      </w:pPr>
      <w:r w:rsidRPr="00D5607F">
        <w:rPr>
          <w:rFonts w:ascii="Times New Roman" w:hAnsi="Times New Roman" w:cs="Times New Roman"/>
          <w:i/>
          <w:sz w:val="24"/>
          <w:szCs w:val="24"/>
          <w:lang w:val="kk-KZ"/>
        </w:rPr>
        <w:t>______юридическая служба</w:t>
      </w:r>
    </w:p>
    <w:p w14:paraId="7B04ED2E" w14:textId="259A5A09" w:rsidR="009D319E" w:rsidRPr="00D5607F" w:rsidRDefault="00DC2C92" w:rsidP="001F415B">
      <w:pPr>
        <w:spacing w:after="0" w:line="240" w:lineRule="auto"/>
        <w:rPr>
          <w:rFonts w:ascii="Times New Roman" w:hAnsi="Times New Roman" w:cs="Times New Roman"/>
          <w:i/>
          <w:sz w:val="24"/>
          <w:szCs w:val="24"/>
        </w:rPr>
      </w:pPr>
      <w:r w:rsidRPr="00D5607F">
        <w:rPr>
          <w:rFonts w:ascii="Times New Roman" w:hAnsi="Times New Roman" w:cs="Times New Roman"/>
          <w:i/>
          <w:sz w:val="24"/>
          <w:szCs w:val="24"/>
          <w:lang w:val="kk-KZ"/>
        </w:rPr>
        <w:t>______ответственное структрное подразделение по связям с общественностью и СМИ</w:t>
      </w:r>
    </w:p>
    <w:sectPr w:rsidR="009D319E" w:rsidRPr="00D5607F" w:rsidSect="005E345F">
      <w:headerReference w:type="default" r:id="rId10"/>
      <w:pgSz w:w="16838" w:h="11906" w:orient="landscape"/>
      <w:pgMar w:top="851" w:right="1134" w:bottom="1134" w:left="1134" w:header="709"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16.01.2026 17:02 Калменова Гульжан Султанмахмудовна</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16.01.2026 17:20 Сабралина Айгуль Ермековна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16.01.2026 17:44 Ахметов Диас Канатович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86">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3AB432" w14:textId="77777777" w:rsidR="00124B0C" w:rsidRDefault="00124B0C" w:rsidP="005E345F">
      <w:pPr>
        <w:spacing w:after="0" w:line="240" w:lineRule="auto"/>
      </w:pPr>
      <w:r>
        <w:separator/>
      </w:r>
    </w:p>
  </w:endnote>
  <w:endnote w:type="continuationSeparator" w:id="0">
    <w:p w14:paraId="1B99B0C9" w14:textId="77777777" w:rsidR="00124B0C" w:rsidRDefault="00124B0C" w:rsidP="005E34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19.01.2026 17:31.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19.01.2026 17:31.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E21147" w14:textId="77777777" w:rsidR="00124B0C" w:rsidRDefault="00124B0C" w:rsidP="005E345F">
      <w:pPr>
        <w:spacing w:after="0" w:line="240" w:lineRule="auto"/>
      </w:pPr>
      <w:r>
        <w:separator/>
      </w:r>
    </w:p>
  </w:footnote>
  <w:footnote w:type="continuationSeparator" w:id="0">
    <w:p w14:paraId="1895A28B" w14:textId="77777777" w:rsidR="00124B0C" w:rsidRDefault="00124B0C" w:rsidP="005E34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9223354"/>
      <w:docPartObj>
        <w:docPartGallery w:val="Page Numbers (Top of Page)"/>
        <w:docPartUnique/>
      </w:docPartObj>
    </w:sdtPr>
    <w:sdtEndPr/>
    <w:sdtContent>
      <w:p w14:paraId="5A1EFA20" w14:textId="381A68AF" w:rsidR="005E345F" w:rsidRDefault="005E345F">
        <w:pPr>
          <w:pStyle w:val="a7"/>
          <w:jc w:val="center"/>
        </w:pPr>
        <w:r>
          <w:fldChar w:fldCharType="begin"/>
        </w:r>
        <w:r>
          <w:instrText>PAGE   \* MERGEFORMAT</w:instrText>
        </w:r>
        <w:r>
          <w:fldChar w:fldCharType="separate"/>
        </w:r>
        <w:r w:rsidR="00233E79">
          <w:rPr>
            <w:noProof/>
          </w:rPr>
          <w:t>3</w:t>
        </w:r>
        <w:r>
          <w:fldChar w:fldCharType="end"/>
        </w:r>
      </w:p>
    </w:sdtContent>
  </w:sdt>
  <w:p w14:paraId="08B4E350" w14:textId="77777777" w:rsidR="005E345F" w:rsidRDefault="005E345F">
    <w:pPr>
      <w:pStyle w:val="a7"/>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DE39AA"/>
    <w:multiLevelType w:val="hybridMultilevel"/>
    <w:tmpl w:val="BC2C62E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365"/>
    <w:rsid w:val="00035297"/>
    <w:rsid w:val="0005477F"/>
    <w:rsid w:val="00063187"/>
    <w:rsid w:val="00066C75"/>
    <w:rsid w:val="00070436"/>
    <w:rsid w:val="000E6D3A"/>
    <w:rsid w:val="000F30E1"/>
    <w:rsid w:val="000F6DA6"/>
    <w:rsid w:val="0011467A"/>
    <w:rsid w:val="00124B0C"/>
    <w:rsid w:val="00137C86"/>
    <w:rsid w:val="00147ACF"/>
    <w:rsid w:val="00155BBC"/>
    <w:rsid w:val="001805AE"/>
    <w:rsid w:val="001C06B5"/>
    <w:rsid w:val="001D2A00"/>
    <w:rsid w:val="001D4E36"/>
    <w:rsid w:val="001F415B"/>
    <w:rsid w:val="001F43F0"/>
    <w:rsid w:val="00233E79"/>
    <w:rsid w:val="002453BD"/>
    <w:rsid w:val="002520FD"/>
    <w:rsid w:val="00263833"/>
    <w:rsid w:val="002C53AC"/>
    <w:rsid w:val="00311639"/>
    <w:rsid w:val="0034758D"/>
    <w:rsid w:val="003946C1"/>
    <w:rsid w:val="003D4FB1"/>
    <w:rsid w:val="00473061"/>
    <w:rsid w:val="00485BD7"/>
    <w:rsid w:val="004B6E7D"/>
    <w:rsid w:val="004C0F23"/>
    <w:rsid w:val="004C16D3"/>
    <w:rsid w:val="005229C0"/>
    <w:rsid w:val="00523D8A"/>
    <w:rsid w:val="00535156"/>
    <w:rsid w:val="00550F02"/>
    <w:rsid w:val="00567A4F"/>
    <w:rsid w:val="00591F4C"/>
    <w:rsid w:val="005E345F"/>
    <w:rsid w:val="00626BD5"/>
    <w:rsid w:val="00634D92"/>
    <w:rsid w:val="00637406"/>
    <w:rsid w:val="0066727B"/>
    <w:rsid w:val="00667DBD"/>
    <w:rsid w:val="006D7A01"/>
    <w:rsid w:val="006E3749"/>
    <w:rsid w:val="007258CF"/>
    <w:rsid w:val="00765989"/>
    <w:rsid w:val="007778DD"/>
    <w:rsid w:val="00783B39"/>
    <w:rsid w:val="007A33D2"/>
    <w:rsid w:val="007B2BC4"/>
    <w:rsid w:val="007D0DA3"/>
    <w:rsid w:val="007D4654"/>
    <w:rsid w:val="007D5E55"/>
    <w:rsid w:val="007F0ADA"/>
    <w:rsid w:val="007F727C"/>
    <w:rsid w:val="008260DC"/>
    <w:rsid w:val="00830F72"/>
    <w:rsid w:val="00834049"/>
    <w:rsid w:val="008708E2"/>
    <w:rsid w:val="008809C0"/>
    <w:rsid w:val="00887B5A"/>
    <w:rsid w:val="008A2587"/>
    <w:rsid w:val="008D399A"/>
    <w:rsid w:val="008E1B42"/>
    <w:rsid w:val="00906985"/>
    <w:rsid w:val="009124AE"/>
    <w:rsid w:val="00931D0A"/>
    <w:rsid w:val="00932161"/>
    <w:rsid w:val="009650D4"/>
    <w:rsid w:val="009812F6"/>
    <w:rsid w:val="009C4FDD"/>
    <w:rsid w:val="009D319E"/>
    <w:rsid w:val="009F0C74"/>
    <w:rsid w:val="00A54555"/>
    <w:rsid w:val="00A57647"/>
    <w:rsid w:val="00A80AEC"/>
    <w:rsid w:val="00A9631F"/>
    <w:rsid w:val="00AD370F"/>
    <w:rsid w:val="00AE44BC"/>
    <w:rsid w:val="00AE7AA1"/>
    <w:rsid w:val="00AF368E"/>
    <w:rsid w:val="00B007AD"/>
    <w:rsid w:val="00B16F4C"/>
    <w:rsid w:val="00B24CBD"/>
    <w:rsid w:val="00B30365"/>
    <w:rsid w:val="00B40E7A"/>
    <w:rsid w:val="00C70B2E"/>
    <w:rsid w:val="00C81EB6"/>
    <w:rsid w:val="00CA13C2"/>
    <w:rsid w:val="00CB6F91"/>
    <w:rsid w:val="00CE6935"/>
    <w:rsid w:val="00D20011"/>
    <w:rsid w:val="00D237D8"/>
    <w:rsid w:val="00D2394D"/>
    <w:rsid w:val="00D36713"/>
    <w:rsid w:val="00D42354"/>
    <w:rsid w:val="00D5607F"/>
    <w:rsid w:val="00D6508E"/>
    <w:rsid w:val="00D7507E"/>
    <w:rsid w:val="00DC2C92"/>
    <w:rsid w:val="00DF46C2"/>
    <w:rsid w:val="00E112A5"/>
    <w:rsid w:val="00E35B05"/>
    <w:rsid w:val="00E45E53"/>
    <w:rsid w:val="00E712A6"/>
    <w:rsid w:val="00E7139F"/>
    <w:rsid w:val="00E80496"/>
    <w:rsid w:val="00E937A9"/>
    <w:rsid w:val="00E9429A"/>
    <w:rsid w:val="00EE2DCC"/>
    <w:rsid w:val="00EE5B29"/>
    <w:rsid w:val="00F10136"/>
    <w:rsid w:val="00F33F7B"/>
    <w:rsid w:val="00F44F3D"/>
    <w:rsid w:val="00F6027E"/>
    <w:rsid w:val="00F7469E"/>
    <w:rsid w:val="00F81B11"/>
    <w:rsid w:val="00F86EC9"/>
    <w:rsid w:val="00F94608"/>
    <w:rsid w:val="00FA185C"/>
    <w:rsid w:val="00FE27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AC200"/>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453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D4654"/>
    <w:pPr>
      <w:ind w:left="720"/>
      <w:contextualSpacing/>
    </w:pPr>
  </w:style>
  <w:style w:type="paragraph" w:styleId="a5">
    <w:name w:val="Balloon Text"/>
    <w:basedOn w:val="a"/>
    <w:link w:val="a6"/>
    <w:uiPriority w:val="99"/>
    <w:semiHidden/>
    <w:unhideWhenUsed/>
    <w:rsid w:val="007D5E5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7D5E55"/>
    <w:rPr>
      <w:rFonts w:ascii="Segoe UI" w:hAnsi="Segoe UI" w:cs="Segoe UI"/>
      <w:sz w:val="18"/>
      <w:szCs w:val="18"/>
    </w:rPr>
  </w:style>
  <w:style w:type="paragraph" w:styleId="a7">
    <w:name w:val="header"/>
    <w:basedOn w:val="a"/>
    <w:link w:val="a8"/>
    <w:uiPriority w:val="99"/>
    <w:unhideWhenUsed/>
    <w:rsid w:val="005E345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E345F"/>
  </w:style>
  <w:style w:type="paragraph" w:styleId="a9">
    <w:name w:val="footer"/>
    <w:basedOn w:val="a"/>
    <w:link w:val="aa"/>
    <w:uiPriority w:val="99"/>
    <w:unhideWhenUsed/>
    <w:rsid w:val="005E345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E34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453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D4654"/>
    <w:pPr>
      <w:ind w:left="720"/>
      <w:contextualSpacing/>
    </w:pPr>
  </w:style>
  <w:style w:type="paragraph" w:styleId="a5">
    <w:name w:val="Balloon Text"/>
    <w:basedOn w:val="a"/>
    <w:link w:val="a6"/>
    <w:uiPriority w:val="99"/>
    <w:semiHidden/>
    <w:unhideWhenUsed/>
    <w:rsid w:val="007D5E5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7D5E55"/>
    <w:rPr>
      <w:rFonts w:ascii="Segoe UI" w:hAnsi="Segoe UI" w:cs="Segoe UI"/>
      <w:sz w:val="18"/>
      <w:szCs w:val="18"/>
    </w:rPr>
  </w:style>
  <w:style w:type="paragraph" w:styleId="a7">
    <w:name w:val="header"/>
    <w:basedOn w:val="a"/>
    <w:link w:val="a8"/>
    <w:uiPriority w:val="99"/>
    <w:unhideWhenUsed/>
    <w:rsid w:val="005E345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E345F"/>
  </w:style>
  <w:style w:type="paragraph" w:styleId="a9">
    <w:name w:val="footer"/>
    <w:basedOn w:val="a"/>
    <w:link w:val="aa"/>
    <w:uiPriority w:val="99"/>
    <w:unhideWhenUsed/>
    <w:rsid w:val="005E345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E34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2687064">
      <w:bodyDiv w:val="1"/>
      <w:marLeft w:val="0"/>
      <w:marRight w:val="0"/>
      <w:marTop w:val="0"/>
      <w:marBottom w:val="0"/>
      <w:divBdr>
        <w:top w:val="none" w:sz="0" w:space="0" w:color="auto"/>
        <w:left w:val="none" w:sz="0" w:space="0" w:color="auto"/>
        <w:bottom w:val="none" w:sz="0" w:space="0" w:color="auto"/>
        <w:right w:val="none" w:sz="0" w:space="0" w:color="auto"/>
      </w:divBdr>
    </w:div>
    <w:div w:id="1437678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10.61.42.188/rus/docs/V2500035640" TargetMode="External"/><Relationship Id="rId986" Type="http://schemas.openxmlformats.org/officeDocument/2006/relationships/image" Target="media/image986.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A41231-FE32-4BA4-B0B1-189CC3540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466</Words>
  <Characters>2659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Көңлімқос Рахимбек Саятұлы</dc:creator>
  <cp:lastModifiedBy>Ерлан Джандыров</cp:lastModifiedBy>
  <cp:revision>15</cp:revision>
  <cp:lastPrinted>2025-12-02T03:37:00Z</cp:lastPrinted>
  <dcterms:created xsi:type="dcterms:W3CDTF">2025-11-28T10:39:00Z</dcterms:created>
  <dcterms:modified xsi:type="dcterms:W3CDTF">2026-01-16T06:52:00Z</dcterms:modified>
</cp:coreProperties>
</file>